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c0c3a49f444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c67f4d715341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Toonoja,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7f7c492f3f4559" /><Relationship Type="http://schemas.openxmlformats.org/officeDocument/2006/relationships/numbering" Target="/word/numbering.xml" Id="R3f02d9edda90454a" /><Relationship Type="http://schemas.openxmlformats.org/officeDocument/2006/relationships/settings" Target="/word/settings.xml" Id="Rf4a2e733a62f4c2e" /><Relationship Type="http://schemas.openxmlformats.org/officeDocument/2006/relationships/image" Target="/word/media/e7b178e7-2e1c-4d1d-b26f-7036555686d4.png" Id="Rbfc67f4d715341b7" /></Relationships>
</file>