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3ff08d65e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4cc11f86c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Bako,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4a498ee0d4116" /><Relationship Type="http://schemas.openxmlformats.org/officeDocument/2006/relationships/numbering" Target="/word/numbering.xml" Id="Rccf1d7edd83f41d1" /><Relationship Type="http://schemas.openxmlformats.org/officeDocument/2006/relationships/settings" Target="/word/settings.xml" Id="R14794a5dbde846b8" /><Relationship Type="http://schemas.openxmlformats.org/officeDocument/2006/relationships/image" Target="/word/media/5d6d722e-b596-4688-a37a-241339ef5531.png" Id="R33e4cc11f86c4a02" /></Relationships>
</file>