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cd4dcc51c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14551836c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Mendi,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99bd58da24a7c" /><Relationship Type="http://schemas.openxmlformats.org/officeDocument/2006/relationships/numbering" Target="/word/numbering.xml" Id="R3c2ff054d51641b2" /><Relationship Type="http://schemas.openxmlformats.org/officeDocument/2006/relationships/settings" Target="/word/settings.xml" Id="Rcee21860d4024460" /><Relationship Type="http://schemas.openxmlformats.org/officeDocument/2006/relationships/image" Target="/word/media/e8111ecf-22aa-481d-9c31-c80d037de1c6.png" Id="Raa714551836c4301" /></Relationships>
</file>