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708a28539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0c31c201b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Mizan Teferi,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b7fbab3ea485c" /><Relationship Type="http://schemas.openxmlformats.org/officeDocument/2006/relationships/numbering" Target="/word/numbering.xml" Id="Rea140ae0b71047a9" /><Relationship Type="http://schemas.openxmlformats.org/officeDocument/2006/relationships/settings" Target="/word/settings.xml" Id="R859b4b778a9b4f0d" /><Relationship Type="http://schemas.openxmlformats.org/officeDocument/2006/relationships/image" Target="/word/media/ac7168f1-34c8-4b49-b09f-a0e0435c67ef.png" Id="Rff50c31c201b4f47" /></Relationships>
</file>