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8b1bd9c99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25858a16b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Moyale,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ff74eefdf494f" /><Relationship Type="http://schemas.openxmlformats.org/officeDocument/2006/relationships/numbering" Target="/word/numbering.xml" Id="Rac3bb7f6c64c41fc" /><Relationship Type="http://schemas.openxmlformats.org/officeDocument/2006/relationships/settings" Target="/word/settings.xml" Id="R38f32d1806bf41b8" /><Relationship Type="http://schemas.openxmlformats.org/officeDocument/2006/relationships/image" Target="/word/media/408150b9-e74d-48bf-8d84-fb5dc1a7af5e.png" Id="R1b225858a16b4054" /></Relationships>
</file>