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33e9eb9a2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5ec7183f4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Champenard,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05faca04594dd9" /><Relationship Type="http://schemas.openxmlformats.org/officeDocument/2006/relationships/numbering" Target="/word/numbering.xml" Id="R2e739a731263423c" /><Relationship Type="http://schemas.openxmlformats.org/officeDocument/2006/relationships/settings" Target="/word/settings.xml" Id="R358ec580ba4c4d13" /><Relationship Type="http://schemas.openxmlformats.org/officeDocument/2006/relationships/image" Target="/word/media/add4024d-12ce-4e91-9473-8417e0c7a818.png" Id="R6315ec7183f44df1" /></Relationships>
</file>