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b0269f170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628903314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Loisieux,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6653aecc499c" /><Relationship Type="http://schemas.openxmlformats.org/officeDocument/2006/relationships/numbering" Target="/word/numbering.xml" Id="R81a22196c6494913" /><Relationship Type="http://schemas.openxmlformats.org/officeDocument/2006/relationships/settings" Target="/word/settings.xml" Id="R10532c927416421d" /><Relationship Type="http://schemas.openxmlformats.org/officeDocument/2006/relationships/image" Target="/word/media/3070c6b0-b5d3-4636-8c61-1d80242a35c2.png" Id="Raeb62890331442c7" /></Relationships>
</file>