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bfbbae854d4f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afb7b412a146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Lomne,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17ad11133c4c37" /><Relationship Type="http://schemas.openxmlformats.org/officeDocument/2006/relationships/numbering" Target="/word/numbering.xml" Id="R8e6db5405409479b" /><Relationship Type="http://schemas.openxmlformats.org/officeDocument/2006/relationships/settings" Target="/word/settings.xml" Id="R2fa279675eda4aac" /><Relationship Type="http://schemas.openxmlformats.org/officeDocument/2006/relationships/image" Target="/word/media/ff3a5770-e0de-4709-a791-6bbce31df21a.png" Id="R3bafb7b412a1464c" /></Relationships>
</file>