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bb49f033a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d01914bbb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Longny-au-Perche,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acc8bbd994c44" /><Relationship Type="http://schemas.openxmlformats.org/officeDocument/2006/relationships/numbering" Target="/word/numbering.xml" Id="R7ad885af980e470f" /><Relationship Type="http://schemas.openxmlformats.org/officeDocument/2006/relationships/settings" Target="/word/settings.xml" Id="R0c65d4c4725a4c6d" /><Relationship Type="http://schemas.openxmlformats.org/officeDocument/2006/relationships/image" Target="/word/media/23a06c6a-b050-4637-abd6-b6ac97c7be80.png" Id="R666d01914bbb412b" /></Relationships>
</file>