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dac306d20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9a34f7a9d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Longsols,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6355cbb7a4f78" /><Relationship Type="http://schemas.openxmlformats.org/officeDocument/2006/relationships/numbering" Target="/word/numbering.xml" Id="Rf315912a19f741d8" /><Relationship Type="http://schemas.openxmlformats.org/officeDocument/2006/relationships/settings" Target="/word/settings.xml" Id="R0fc9b4924b4e4733" /><Relationship Type="http://schemas.openxmlformats.org/officeDocument/2006/relationships/image" Target="/word/media/653eaf17-1032-48c3-8b2e-cf10d0df5165.png" Id="Rbbf9a34f7a9d4403" /></Relationships>
</file>