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da7e1e8e5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b9f920b4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Loperhet,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7055229f640ea" /><Relationship Type="http://schemas.openxmlformats.org/officeDocument/2006/relationships/numbering" Target="/word/numbering.xml" Id="R1e3c9d916b6642aa" /><Relationship Type="http://schemas.openxmlformats.org/officeDocument/2006/relationships/settings" Target="/word/settings.xml" Id="R7a7bf85296454c4a" /><Relationship Type="http://schemas.openxmlformats.org/officeDocument/2006/relationships/image" Target="/word/media/fe3d608b-d8ba-490a-98e9-7f2660e20ffa.png" Id="R5d74b9f920b44d1c" /></Relationships>
</file>