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cd632a011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c1deb9ac6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Mondonville,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04a8ced6b4bfd" /><Relationship Type="http://schemas.openxmlformats.org/officeDocument/2006/relationships/numbering" Target="/word/numbering.xml" Id="Rfa10315081274183" /><Relationship Type="http://schemas.openxmlformats.org/officeDocument/2006/relationships/settings" Target="/word/settings.xml" Id="Re5b178cd143a458c" /><Relationship Type="http://schemas.openxmlformats.org/officeDocument/2006/relationships/image" Target="/word/media/431b8bf1-8def-4a58-94fe-bd348d1b0d61.png" Id="Rdaac1deb9ac64a9c" /></Relationships>
</file>