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160f9e911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136b450c4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Macouria,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e80242ed941a0" /><Relationship Type="http://schemas.openxmlformats.org/officeDocument/2006/relationships/numbering" Target="/word/numbering.xml" Id="Rc6ddde40faec4051" /><Relationship Type="http://schemas.openxmlformats.org/officeDocument/2006/relationships/settings" Target="/word/settings.xml" Id="Rd499bc15f52347e0" /><Relationship Type="http://schemas.openxmlformats.org/officeDocument/2006/relationships/image" Target="/word/media/c23b3b66-0e28-4919-9084-96a3082f145f.png" Id="Rb67136b450c44403" /></Relationships>
</file>