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abea22b03c46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d711a363224a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Rustavi, Georgia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fa99cbdf8a4f00" /><Relationship Type="http://schemas.openxmlformats.org/officeDocument/2006/relationships/numbering" Target="/word/numbering.xml" Id="R05b9156c856b441d" /><Relationship Type="http://schemas.openxmlformats.org/officeDocument/2006/relationships/settings" Target="/word/settings.xml" Id="R73923ed910f44c88" /><Relationship Type="http://schemas.openxmlformats.org/officeDocument/2006/relationships/image" Target="/word/media/f98ef5cb-70ce-4cb9-bafb-f809999249e3.png" Id="R14d711a363224a5d" /></Relationships>
</file>