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b59c59839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ccd3b9ab0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Abbenrode,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f3e3f9aa04445" /><Relationship Type="http://schemas.openxmlformats.org/officeDocument/2006/relationships/numbering" Target="/word/numbering.xml" Id="R5309d16f78ec4d2b" /><Relationship Type="http://schemas.openxmlformats.org/officeDocument/2006/relationships/settings" Target="/word/settings.xml" Id="Raf06313b41dc4462" /><Relationship Type="http://schemas.openxmlformats.org/officeDocument/2006/relationships/image" Target="/word/media/fc55fd69-6e36-45ce-aaf9-2cbf33c5fc96.png" Id="R251ccd3b9ab046ec" /></Relationships>
</file>