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c54e73831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35fa5d10b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d486f4ca74928" /><Relationship Type="http://schemas.openxmlformats.org/officeDocument/2006/relationships/numbering" Target="/word/numbering.xml" Id="R1ed5c65ef0ec44b0" /><Relationship Type="http://schemas.openxmlformats.org/officeDocument/2006/relationships/settings" Target="/word/settings.xml" Id="R262c7fb0a3504dab" /><Relationship Type="http://schemas.openxmlformats.org/officeDocument/2006/relationships/image" Target="/word/media/8a3fc70c-542a-436f-8873-916cb82fb3dc.png" Id="R65d35fa5d10b438f" /></Relationships>
</file>