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4c65b3deb40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bc305a080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2ea17beb994a88" /><Relationship Type="http://schemas.openxmlformats.org/officeDocument/2006/relationships/numbering" Target="/word/numbering.xml" Id="Rc7c0d3d1f186456a" /><Relationship Type="http://schemas.openxmlformats.org/officeDocument/2006/relationships/settings" Target="/word/settings.xml" Id="R1fc990a8fd914d3c" /><Relationship Type="http://schemas.openxmlformats.org/officeDocument/2006/relationships/image" Target="/word/media/5ad6f54a-0e62-4042-8076-3e8f6052b461.png" Id="Rfc5bc305a08048f6" /></Relationships>
</file>