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1f07a185a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7b6bb88ed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8cc480f7a4340" /><Relationship Type="http://schemas.openxmlformats.org/officeDocument/2006/relationships/numbering" Target="/word/numbering.xml" Id="R3bc009894f1f446b" /><Relationship Type="http://schemas.openxmlformats.org/officeDocument/2006/relationships/settings" Target="/word/settings.xml" Id="R5de121cda0424293" /><Relationship Type="http://schemas.openxmlformats.org/officeDocument/2006/relationships/image" Target="/word/media/6fa54e04-038b-4ab6-b6d1-3aa817e6cc88.png" Id="Ra297b6bb88ed4d1c" /></Relationships>
</file>