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c14c55434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edbb94f9e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89d35a6214d64" /><Relationship Type="http://schemas.openxmlformats.org/officeDocument/2006/relationships/numbering" Target="/word/numbering.xml" Id="Rb5a0a43af8e74f26" /><Relationship Type="http://schemas.openxmlformats.org/officeDocument/2006/relationships/settings" Target="/word/settings.xml" Id="R41050263db3345d3" /><Relationship Type="http://schemas.openxmlformats.org/officeDocument/2006/relationships/image" Target="/word/media/14f665aa-9577-412b-a30b-081b3f47db96.png" Id="Ra3fedbb94f9e405c" /></Relationships>
</file>