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2fd68775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f924dade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da0b12683413d" /><Relationship Type="http://schemas.openxmlformats.org/officeDocument/2006/relationships/numbering" Target="/word/numbering.xml" Id="R58bd62d0400f4257" /><Relationship Type="http://schemas.openxmlformats.org/officeDocument/2006/relationships/settings" Target="/word/settings.xml" Id="Rc498d8235c7148e3" /><Relationship Type="http://schemas.openxmlformats.org/officeDocument/2006/relationships/image" Target="/word/media/e0d8ee8d-97e3-4f79-8602-b70d61c0eaee.png" Id="R403f924dadec4cf8" /></Relationships>
</file>