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bf805e1f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978c314f1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bd37f43164e87" /><Relationship Type="http://schemas.openxmlformats.org/officeDocument/2006/relationships/numbering" Target="/word/numbering.xml" Id="R98b665217da743e6" /><Relationship Type="http://schemas.openxmlformats.org/officeDocument/2006/relationships/settings" Target="/word/settings.xml" Id="R7432ee4f3cb8469d" /><Relationship Type="http://schemas.openxmlformats.org/officeDocument/2006/relationships/image" Target="/word/media/fce218ad-1051-47e3-897a-2f763a8a9e55.png" Id="Rdd9978c314f14c47" /></Relationships>
</file>