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ab3434a05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ae3a139ab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Adolphseck,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d9b6627ef4f07" /><Relationship Type="http://schemas.openxmlformats.org/officeDocument/2006/relationships/numbering" Target="/word/numbering.xml" Id="R6242df47f18b4024" /><Relationship Type="http://schemas.openxmlformats.org/officeDocument/2006/relationships/settings" Target="/word/settings.xml" Id="R8cfd28978b08449b" /><Relationship Type="http://schemas.openxmlformats.org/officeDocument/2006/relationships/image" Target="/word/media/4bda7722-ed96-47f3-a330-a1e7e698de23.png" Id="R77cae3a139ab4168" /></Relationships>
</file>