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fd4841fea2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6e12465c3144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Affalterbach,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803bd89c074410" /><Relationship Type="http://schemas.openxmlformats.org/officeDocument/2006/relationships/numbering" Target="/word/numbering.xml" Id="Re74793e189b94c7f" /><Relationship Type="http://schemas.openxmlformats.org/officeDocument/2006/relationships/settings" Target="/word/settings.xml" Id="R64d52a9c933e44b4" /><Relationship Type="http://schemas.openxmlformats.org/officeDocument/2006/relationships/image" Target="/word/media/57d36c55-1b3d-49f8-84ba-6aae5e737c65.png" Id="R376e12465c3144b3" /></Relationships>
</file>