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37ccdc01c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71cbf687c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Affecking,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d3232f0e84000" /><Relationship Type="http://schemas.openxmlformats.org/officeDocument/2006/relationships/numbering" Target="/word/numbering.xml" Id="R73ccfe7dc6414e7b" /><Relationship Type="http://schemas.openxmlformats.org/officeDocument/2006/relationships/settings" Target="/word/settings.xml" Id="R98925e3085404495" /><Relationship Type="http://schemas.openxmlformats.org/officeDocument/2006/relationships/image" Target="/word/media/996dd6f8-077c-46b6-a049-50926832bded.png" Id="R90871cbf687c4e22" /></Relationships>
</file>