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c08d23ead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b11b7679b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Affinghausen,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be5f6c229492f" /><Relationship Type="http://schemas.openxmlformats.org/officeDocument/2006/relationships/numbering" Target="/word/numbering.xml" Id="R8fe309363b2e4769" /><Relationship Type="http://schemas.openxmlformats.org/officeDocument/2006/relationships/settings" Target="/word/settings.xml" Id="Rc864015c6396471b" /><Relationship Type="http://schemas.openxmlformats.org/officeDocument/2006/relationships/image" Target="/word/media/2600a2c5-7b2b-4b8b-a60e-e5d0f5d1c048.png" Id="R3f8b11b7679b4bbb" /></Relationships>
</file>