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3782b4d88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6af3b51a1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355264d0144c4" /><Relationship Type="http://schemas.openxmlformats.org/officeDocument/2006/relationships/numbering" Target="/word/numbering.xml" Id="Rbb0df03358854b45" /><Relationship Type="http://schemas.openxmlformats.org/officeDocument/2006/relationships/settings" Target="/word/settings.xml" Id="R732ccd79c3a544cb" /><Relationship Type="http://schemas.openxmlformats.org/officeDocument/2006/relationships/image" Target="/word/media/bd5c74be-8924-4829-9447-5882aa5b8c85.png" Id="R3ad6af3b51a14cb9" /></Relationships>
</file>