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db9eb9eaa641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2f08ef8ad54d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Ahlbach,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9bf3fffcf945f7" /><Relationship Type="http://schemas.openxmlformats.org/officeDocument/2006/relationships/numbering" Target="/word/numbering.xml" Id="R45136f01654a43af" /><Relationship Type="http://schemas.openxmlformats.org/officeDocument/2006/relationships/settings" Target="/word/settings.xml" Id="R7e61fabc670b44b3" /><Relationship Type="http://schemas.openxmlformats.org/officeDocument/2006/relationships/image" Target="/word/media/376298d3-6e54-4cea-ad9d-40cadfa250c6.png" Id="Rdb2f08ef8ad54d6d" /></Relationships>
</file>