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7c166ba4844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4b4a67ad3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Ahndorf,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720a61ebfa46b9" /><Relationship Type="http://schemas.openxmlformats.org/officeDocument/2006/relationships/numbering" Target="/word/numbering.xml" Id="R754a6180543f4459" /><Relationship Type="http://schemas.openxmlformats.org/officeDocument/2006/relationships/settings" Target="/word/settings.xml" Id="R70312c8e4763459e" /><Relationship Type="http://schemas.openxmlformats.org/officeDocument/2006/relationships/image" Target="/word/media/aadeddfb-ca8b-4e72-b112-6de15a8735fa.png" Id="R75e4b4a67ad340e7" /></Relationships>
</file>