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c5fb0b5bb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f29774dfe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a5e29c1d34eb9" /><Relationship Type="http://schemas.openxmlformats.org/officeDocument/2006/relationships/numbering" Target="/word/numbering.xml" Id="R29382daeabac4917" /><Relationship Type="http://schemas.openxmlformats.org/officeDocument/2006/relationships/settings" Target="/word/settings.xml" Id="Rfff28d25da0547f3" /><Relationship Type="http://schemas.openxmlformats.org/officeDocument/2006/relationships/image" Target="/word/media/bff94fbb-6cf1-486a-8c37-3f3f33423803.png" Id="R807f29774dfe4014" /></Relationships>
</file>