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875f22470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de0925d83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Aichelau,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6fee3600b4e9e" /><Relationship Type="http://schemas.openxmlformats.org/officeDocument/2006/relationships/numbering" Target="/word/numbering.xml" Id="R0ee8b996ee534a43" /><Relationship Type="http://schemas.openxmlformats.org/officeDocument/2006/relationships/settings" Target="/word/settings.xml" Id="Rb77ac055149c41eb" /><Relationship Type="http://schemas.openxmlformats.org/officeDocument/2006/relationships/image" Target="/word/media/64efc0d3-0806-4bd0-8680-43117da4b3a2.png" Id="R72dde0925d83466a" /></Relationships>
</file>