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de48d8390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17acfbb46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Aign,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14f7b4a3a4051" /><Relationship Type="http://schemas.openxmlformats.org/officeDocument/2006/relationships/numbering" Target="/word/numbering.xml" Id="R4cfe6bfa563246a0" /><Relationship Type="http://schemas.openxmlformats.org/officeDocument/2006/relationships/settings" Target="/word/settings.xml" Id="Rc1d592b5e2fb430f" /><Relationship Type="http://schemas.openxmlformats.org/officeDocument/2006/relationships/image" Target="/word/media/66c913ce-f448-49ad-8fde-4e7c90d06f90.png" Id="R72117acfbb464068" /></Relationships>
</file>