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7e779898f649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7170a6dc9345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Aipoln,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d3a23def594b91" /><Relationship Type="http://schemas.openxmlformats.org/officeDocument/2006/relationships/numbering" Target="/word/numbering.xml" Id="R3c98503a20d5437c" /><Relationship Type="http://schemas.openxmlformats.org/officeDocument/2006/relationships/settings" Target="/word/settings.xml" Id="Rbf4f019ea3734e61" /><Relationship Type="http://schemas.openxmlformats.org/officeDocument/2006/relationships/image" Target="/word/media/62ec2b38-56d7-4d05-a9a0-d0a972e72c32.png" Id="R2c7170a6dc9345ea" /></Relationships>
</file>