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73f29c1c5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54c5a4e11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Aixheim,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8527ca5e94577" /><Relationship Type="http://schemas.openxmlformats.org/officeDocument/2006/relationships/numbering" Target="/word/numbering.xml" Id="R5bd07a29bac34e08" /><Relationship Type="http://schemas.openxmlformats.org/officeDocument/2006/relationships/settings" Target="/word/settings.xml" Id="Raef4bc1768fc4bc4" /><Relationship Type="http://schemas.openxmlformats.org/officeDocument/2006/relationships/image" Target="/word/media/136e9e5e-1a2f-4e25-baae-70be07c9895e.png" Id="Ref854c5a4e1141bf" /></Relationships>
</file>