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24c0c5cfe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f74bed00b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Albachten,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b4cd7a7614bbf" /><Relationship Type="http://schemas.openxmlformats.org/officeDocument/2006/relationships/numbering" Target="/word/numbering.xml" Id="R3baa899f3c6c447d" /><Relationship Type="http://schemas.openxmlformats.org/officeDocument/2006/relationships/settings" Target="/word/settings.xml" Id="Rf25679402dc44825" /><Relationship Type="http://schemas.openxmlformats.org/officeDocument/2006/relationships/image" Target="/word/media/46663736-6db7-46a9-a57e-ae86fa4d1088.png" Id="R213f74bed00b47b6" /></Relationships>
</file>