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6312e540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aa8bf9e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e86da5ac04451" /><Relationship Type="http://schemas.openxmlformats.org/officeDocument/2006/relationships/numbering" Target="/word/numbering.xml" Id="R38d73a0b80bc4bb1" /><Relationship Type="http://schemas.openxmlformats.org/officeDocument/2006/relationships/settings" Target="/word/settings.xml" Id="Rfe1d1ace3dd34aa7" /><Relationship Type="http://schemas.openxmlformats.org/officeDocument/2006/relationships/image" Target="/word/media/a1c3f9e3-4e18-464c-9976-333bade523d5.png" Id="R2ddaaa8bf9ee44fc" /></Relationships>
</file>