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76df6a05f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61ba55831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Alberzell,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0b9bdf70947c7" /><Relationship Type="http://schemas.openxmlformats.org/officeDocument/2006/relationships/numbering" Target="/word/numbering.xml" Id="R0e7b96813751456a" /><Relationship Type="http://schemas.openxmlformats.org/officeDocument/2006/relationships/settings" Target="/word/settings.xml" Id="R133a1a4c208e4035" /><Relationship Type="http://schemas.openxmlformats.org/officeDocument/2006/relationships/image" Target="/word/media/f773dbda-8547-4fdd-912c-268f67b84eef.png" Id="R36a61ba558314efe" /></Relationships>
</file>