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6fe357236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fbcc76e01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ac0cd4e254741" /><Relationship Type="http://schemas.openxmlformats.org/officeDocument/2006/relationships/numbering" Target="/word/numbering.xml" Id="R3a781505bc584be0" /><Relationship Type="http://schemas.openxmlformats.org/officeDocument/2006/relationships/settings" Target="/word/settings.xml" Id="R5d5062ffb168488d" /><Relationship Type="http://schemas.openxmlformats.org/officeDocument/2006/relationships/image" Target="/word/media/ce1ed2d0-02ac-4037-97c0-a564ddd0c76d.png" Id="Rb0cfbcc76e014476" /></Relationships>
</file>