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8dfeb3d3c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34e92beb0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Aldenrade,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7fbb1b52c43ce" /><Relationship Type="http://schemas.openxmlformats.org/officeDocument/2006/relationships/numbering" Target="/word/numbering.xml" Id="R3df2abf172b64b4a" /><Relationship Type="http://schemas.openxmlformats.org/officeDocument/2006/relationships/settings" Target="/word/settings.xml" Id="R2fe27876959a414e" /><Relationship Type="http://schemas.openxmlformats.org/officeDocument/2006/relationships/image" Target="/word/media/2499db85-633d-4601-b3bb-16a603ea4bf9.png" Id="R1d734e92beb04ac4" /></Relationships>
</file>