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e9d145969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d97c8b27b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Alkersum,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588fee52d4572" /><Relationship Type="http://schemas.openxmlformats.org/officeDocument/2006/relationships/numbering" Target="/word/numbering.xml" Id="Ref7ad403a56e449c" /><Relationship Type="http://schemas.openxmlformats.org/officeDocument/2006/relationships/settings" Target="/word/settings.xml" Id="R0b44d6f0dabf410b" /><Relationship Type="http://schemas.openxmlformats.org/officeDocument/2006/relationships/image" Target="/word/media/0f403de5-7cc1-4853-97a9-bcaf15fbe9f9.png" Id="R955d97c8b27b43d4" /></Relationships>
</file>