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9cf43ab3c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c037f72b2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Allendorf an der Lumda,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01d8c5a4948db" /><Relationship Type="http://schemas.openxmlformats.org/officeDocument/2006/relationships/numbering" Target="/word/numbering.xml" Id="Rda051fc8a8c143d8" /><Relationship Type="http://schemas.openxmlformats.org/officeDocument/2006/relationships/settings" Target="/word/settings.xml" Id="R8daffa6f820e4f94" /><Relationship Type="http://schemas.openxmlformats.org/officeDocument/2006/relationships/image" Target="/word/media/160bdb4a-9f01-42ab-aca4-4dbf6c5887b2.png" Id="R9fbc037f72b246a9" /></Relationships>
</file>