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493252e38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3820265a6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5ee5b8ecb440d" /><Relationship Type="http://schemas.openxmlformats.org/officeDocument/2006/relationships/numbering" Target="/word/numbering.xml" Id="R4675119b3f894291" /><Relationship Type="http://schemas.openxmlformats.org/officeDocument/2006/relationships/settings" Target="/word/settings.xml" Id="R2d24af7569514d79" /><Relationship Type="http://schemas.openxmlformats.org/officeDocument/2006/relationships/image" Target="/word/media/11c04388-d7e3-4df3-86b2-6bf7c1f4c854.png" Id="Re353820265a64c85" /></Relationships>
</file>