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d5cdde6b8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99154bfb8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Allmendfeld,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cd17c8d5846ef" /><Relationship Type="http://schemas.openxmlformats.org/officeDocument/2006/relationships/numbering" Target="/word/numbering.xml" Id="R37e8d2bd95ca4153" /><Relationship Type="http://schemas.openxmlformats.org/officeDocument/2006/relationships/settings" Target="/word/settings.xml" Id="R73e521427fb046de" /><Relationship Type="http://schemas.openxmlformats.org/officeDocument/2006/relationships/image" Target="/word/media/cb021543-fb0e-4508-8faa-b2e83620ea0b.png" Id="R15d99154bfb849ff" /></Relationships>
</file>