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7e8cc1ae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e7c9be150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b24b8423a4de0" /><Relationship Type="http://schemas.openxmlformats.org/officeDocument/2006/relationships/numbering" Target="/word/numbering.xml" Id="R636f20c0b6574a2e" /><Relationship Type="http://schemas.openxmlformats.org/officeDocument/2006/relationships/settings" Target="/word/settings.xml" Id="Ra617e8aa2b114118" /><Relationship Type="http://schemas.openxmlformats.org/officeDocument/2006/relationships/image" Target="/word/media/3089f87e-1440-4fba-9ada-c7ed49350725.png" Id="Rd67e7c9be1504ee0" /></Relationships>
</file>