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d44d9d87e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6a92930e9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86ebee49e4ab2" /><Relationship Type="http://schemas.openxmlformats.org/officeDocument/2006/relationships/numbering" Target="/word/numbering.xml" Id="Rdb6eee135f93479b" /><Relationship Type="http://schemas.openxmlformats.org/officeDocument/2006/relationships/settings" Target="/word/settings.xml" Id="Rb5f9124825d54dd4" /><Relationship Type="http://schemas.openxmlformats.org/officeDocument/2006/relationships/image" Target="/word/media/74c1d5c9-e55e-44c7-8d63-ba025fb65e43.png" Id="Ra866a92930e94cf8" /></Relationships>
</file>