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4683190f5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87c600337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Alsfassen,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1ce3521f84d50" /><Relationship Type="http://schemas.openxmlformats.org/officeDocument/2006/relationships/numbering" Target="/word/numbering.xml" Id="R9d895de0810d4da1" /><Relationship Type="http://schemas.openxmlformats.org/officeDocument/2006/relationships/settings" Target="/word/settings.xml" Id="R25b851cf41ce4f90" /><Relationship Type="http://schemas.openxmlformats.org/officeDocument/2006/relationships/image" Target="/word/media/254b6083-6e99-4b93-96b7-f7bf4673c868.png" Id="Rd5387c6003374867" /></Relationships>
</file>