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bd628e6d9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ac360a0e6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Barenaue,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7a35395504eb4" /><Relationship Type="http://schemas.openxmlformats.org/officeDocument/2006/relationships/numbering" Target="/word/numbering.xml" Id="R5220b712c5f74491" /><Relationship Type="http://schemas.openxmlformats.org/officeDocument/2006/relationships/settings" Target="/word/settings.xml" Id="Reb7cd59c5c9b4c75" /><Relationship Type="http://schemas.openxmlformats.org/officeDocument/2006/relationships/image" Target="/word/media/63f444be-8223-4305-a486-898187b668de.png" Id="Re82ac360a0e64472" /></Relationships>
</file>