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e3a068eec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48fd3fc07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df5e9be344bc3" /><Relationship Type="http://schemas.openxmlformats.org/officeDocument/2006/relationships/numbering" Target="/word/numbering.xml" Id="Re7cdf3733bbb47b0" /><Relationship Type="http://schemas.openxmlformats.org/officeDocument/2006/relationships/settings" Target="/word/settings.xml" Id="R95720e240e0f4aa9" /><Relationship Type="http://schemas.openxmlformats.org/officeDocument/2006/relationships/image" Target="/word/media/07e74121-61a1-4de1-ac27-00587f18309b.png" Id="R77548fd3fc074935" /></Relationships>
</file>