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2457abeae48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d58ae4eab4d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Altenberge,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bab72df1e44ab" /><Relationship Type="http://schemas.openxmlformats.org/officeDocument/2006/relationships/numbering" Target="/word/numbering.xml" Id="R81aa846d52a4406f" /><Relationship Type="http://schemas.openxmlformats.org/officeDocument/2006/relationships/settings" Target="/word/settings.xml" Id="R10d808f579cc4f1b" /><Relationship Type="http://schemas.openxmlformats.org/officeDocument/2006/relationships/image" Target="/word/media/b695c90f-0839-4963-b2fa-1e2d6e81a456.png" Id="Rf67d58ae4eab4d73" /></Relationships>
</file>