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e0669c744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0d41c9248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Altenbreckerfeld,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38ff49fe6439f" /><Relationship Type="http://schemas.openxmlformats.org/officeDocument/2006/relationships/numbering" Target="/word/numbering.xml" Id="R8ae1b5304ec54371" /><Relationship Type="http://schemas.openxmlformats.org/officeDocument/2006/relationships/settings" Target="/word/settings.xml" Id="R26c5606934df4648" /><Relationship Type="http://schemas.openxmlformats.org/officeDocument/2006/relationships/image" Target="/word/media/e6ee917a-805e-4356-8cb7-c4c73de81c5a.png" Id="R0530d41c92484938" /></Relationships>
</file>