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160d66461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a922e917f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Altenbruck,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988476b734891" /><Relationship Type="http://schemas.openxmlformats.org/officeDocument/2006/relationships/numbering" Target="/word/numbering.xml" Id="Re6ed77e9f87e4baf" /><Relationship Type="http://schemas.openxmlformats.org/officeDocument/2006/relationships/settings" Target="/word/settings.xml" Id="R5dc82dc2cbd845ea" /><Relationship Type="http://schemas.openxmlformats.org/officeDocument/2006/relationships/image" Target="/word/media/2821f487-0b14-4239-ae86-aa8727289912.png" Id="R0afa922e917f4584" /></Relationships>
</file>